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D7B4" w14:textId="4D8B32AC" w:rsidR="00CC6B51" w:rsidRPr="00BA031F" w:rsidRDefault="00CC6B51" w:rsidP="00CC6B51">
      <w:pPr>
        <w:pStyle w:val="Heading1"/>
        <w:rPr>
          <w:color w:val="7030A0"/>
          <w:sz w:val="40"/>
          <w:lang w:val="en-US"/>
        </w:rPr>
      </w:pPr>
      <w:r w:rsidRPr="00BA031F">
        <w:rPr>
          <w:rStyle w:val="normaltextrun"/>
          <w:rFonts w:ascii="Calibri" w:hAnsi="Calibri" w:cs="Calibri"/>
          <w:b/>
          <w:bCs/>
          <w:color w:val="7030A0"/>
          <w:sz w:val="22"/>
          <w:szCs w:val="21"/>
          <w:lang w:val="en-US"/>
        </w:rPr>
        <w:t xml:space="preserve">Coronavirus Update - Distribution of Masks to General Practice Expression of Interest </w:t>
      </w:r>
      <w:r w:rsidR="00081D8C" w:rsidRPr="00BA031F">
        <w:rPr>
          <w:rStyle w:val="normaltextrun"/>
          <w:rFonts w:ascii="Calibri" w:hAnsi="Calibri" w:cs="Calibri"/>
          <w:b/>
          <w:bCs/>
          <w:color w:val="7030A0"/>
          <w:sz w:val="22"/>
          <w:szCs w:val="21"/>
          <w:lang w:val="en-US"/>
        </w:rPr>
        <w:t>Form</w:t>
      </w:r>
    </w:p>
    <w:p w14:paraId="7420F2AA" w14:textId="6F39B2DD" w:rsidR="00CC6B51" w:rsidRDefault="00CC6B51" w:rsidP="00CC6B51">
      <w:pPr>
        <w:pStyle w:val="paragraph"/>
        <w:textAlignment w:val="baseline"/>
        <w:rPr>
          <w:rFonts w:ascii="Calibri" w:hAnsi="Calibri" w:cs="Calibri"/>
          <w:sz w:val="21"/>
          <w:szCs w:val="21"/>
          <w:lang w:val="en-US"/>
        </w:rPr>
      </w:pPr>
      <w:r>
        <w:rPr>
          <w:rStyle w:val="normaltextrun"/>
          <w:rFonts w:ascii="Calibri" w:hAnsi="Calibri" w:cs="Calibri"/>
          <w:sz w:val="21"/>
          <w:szCs w:val="21"/>
          <w:lang w:val="en-US"/>
        </w:rPr>
        <w:t xml:space="preserve">As many local Adelaide health professionals will be aware, there has been an outbreak of a novel (new) coronavirus (2019-nCoV) originating in Wuhan, Hubei Province, in mainland China. Coronavirus is an evolving international health concern with the World Health Organization (WHO) declaring a global emergency on the 30 </w:t>
      </w:r>
      <w:r w:rsidR="003D2392">
        <w:rPr>
          <w:rStyle w:val="normaltextrun"/>
          <w:rFonts w:ascii="Calibri" w:hAnsi="Calibri" w:cs="Calibri"/>
          <w:sz w:val="21"/>
          <w:szCs w:val="21"/>
          <w:lang w:val="en-US"/>
        </w:rPr>
        <w:t>January</w:t>
      </w:r>
      <w:bookmarkStart w:id="0" w:name="_GoBack"/>
      <w:bookmarkEnd w:id="0"/>
      <w:r>
        <w:rPr>
          <w:rStyle w:val="normaltextrun"/>
          <w:rFonts w:ascii="Calibri" w:hAnsi="Calibri" w:cs="Calibri"/>
          <w:sz w:val="21"/>
          <w:szCs w:val="21"/>
          <w:lang w:val="en-US"/>
        </w:rPr>
        <w:t xml:space="preserve"> 2020. </w:t>
      </w:r>
    </w:p>
    <w:p w14:paraId="243BC814" w14:textId="77777777" w:rsidR="00CC6B51" w:rsidRDefault="00CC6B51" w:rsidP="00CC6B51">
      <w:pPr>
        <w:pStyle w:val="paragraph"/>
        <w:textAlignment w:val="baseline"/>
        <w:rPr>
          <w:rFonts w:ascii="Calibri" w:hAnsi="Calibri" w:cs="Calibri"/>
          <w:sz w:val="21"/>
          <w:szCs w:val="21"/>
          <w:lang w:val="en-US"/>
        </w:rPr>
      </w:pPr>
      <w:r>
        <w:rPr>
          <w:rStyle w:val="normaltextrun"/>
          <w:rFonts w:ascii="Calibri" w:hAnsi="Calibri" w:cs="Calibri"/>
          <w:sz w:val="21"/>
          <w:szCs w:val="21"/>
          <w:lang w:val="en-US"/>
        </w:rPr>
        <w:t xml:space="preserve">In keeping with </w:t>
      </w:r>
      <w:hyperlink r:id="rId11" w:tgtFrame="_blank" w:history="1">
        <w:r>
          <w:rPr>
            <w:rStyle w:val="normaltextrun"/>
            <w:rFonts w:ascii="Calibri" w:hAnsi="Calibri" w:cs="Calibri"/>
            <w:sz w:val="21"/>
            <w:szCs w:val="21"/>
            <w:u w:val="single"/>
            <w:lang w:val="en-US"/>
          </w:rPr>
          <w:t>current management advice for South Australian health professionals</w:t>
        </w:r>
      </w:hyperlink>
      <w:r>
        <w:rPr>
          <w:rStyle w:val="normaltextrun"/>
          <w:rFonts w:ascii="Calibri" w:hAnsi="Calibri" w:cs="Calibri"/>
          <w:sz w:val="21"/>
          <w:szCs w:val="21"/>
          <w:lang w:val="en-US"/>
        </w:rPr>
        <w:t xml:space="preserve"> providing care to those with suspected 2019-nCOV, and in recognition that availability of masks has been impacted by recent bushfires, the Commonwealth Department of Health advised that surgical masks would be distributed via PHNs to </w:t>
      </w:r>
      <w:r>
        <w:rPr>
          <w:rStyle w:val="normaltextrun"/>
          <w:rFonts w:ascii="Calibri" w:hAnsi="Calibri" w:cs="Calibri"/>
          <w:b/>
          <w:bCs/>
          <w:sz w:val="21"/>
          <w:szCs w:val="21"/>
          <w:lang w:val="en-US"/>
        </w:rPr>
        <w:t>general practices with a demonstrated need</w:t>
      </w:r>
      <w:r>
        <w:rPr>
          <w:rStyle w:val="normaltextrun"/>
          <w:rFonts w:ascii="Calibri" w:hAnsi="Calibri" w:cs="Calibri"/>
          <w:sz w:val="21"/>
          <w:szCs w:val="21"/>
          <w:lang w:val="en-US"/>
        </w:rPr>
        <w:t xml:space="preserve"> across Australia. </w:t>
      </w:r>
      <w:r>
        <w:rPr>
          <w:rStyle w:val="eop"/>
          <w:rFonts w:ascii="Calibri" w:hAnsi="Calibri" w:cs="Calibri"/>
          <w:sz w:val="21"/>
          <w:szCs w:val="21"/>
          <w:lang w:val="en-US"/>
        </w:rPr>
        <w:t> </w:t>
      </w:r>
    </w:p>
    <w:p w14:paraId="24777844" w14:textId="71DAA7FA" w:rsidR="00CC6B51" w:rsidRDefault="00CC6B51" w:rsidP="00CC6B51">
      <w:pPr>
        <w:pStyle w:val="paragraph"/>
        <w:textAlignment w:val="baseline"/>
        <w:rPr>
          <w:rStyle w:val="eop"/>
          <w:rFonts w:ascii="Calibri" w:hAnsi="Calibri" w:cs="Calibri"/>
          <w:sz w:val="21"/>
          <w:szCs w:val="21"/>
          <w:lang w:val="en-US"/>
        </w:rPr>
      </w:pPr>
      <w:r>
        <w:rPr>
          <w:rStyle w:val="normaltextrun"/>
          <w:rFonts w:ascii="Calibri" w:hAnsi="Calibri" w:cs="Calibri"/>
          <w:sz w:val="21"/>
          <w:szCs w:val="21"/>
          <w:lang w:val="en-US"/>
        </w:rPr>
        <w:t xml:space="preserve">On 31 January, Adelaide PHN received a very limited delivery of </w:t>
      </w:r>
      <w:proofErr w:type="spellStart"/>
      <w:r>
        <w:rPr>
          <w:rStyle w:val="normaltextrun"/>
          <w:rFonts w:ascii="Calibri" w:hAnsi="Calibri" w:cs="Calibri"/>
          <w:i/>
          <w:iCs/>
          <w:sz w:val="21"/>
          <w:szCs w:val="21"/>
          <w:lang w:val="en-US"/>
        </w:rPr>
        <w:t>Proshield</w:t>
      </w:r>
      <w:proofErr w:type="spellEnd"/>
      <w:r>
        <w:rPr>
          <w:rStyle w:val="normaltextrun"/>
          <w:rFonts w:ascii="Calibri" w:hAnsi="Calibri" w:cs="Calibri"/>
          <w:i/>
          <w:iCs/>
          <w:sz w:val="21"/>
          <w:szCs w:val="21"/>
          <w:lang w:val="en-US"/>
        </w:rPr>
        <w:t xml:space="preserve"> Surgical Face Mask Soft</w:t>
      </w:r>
      <w:r>
        <w:rPr>
          <w:rStyle w:val="normaltextrun"/>
          <w:rFonts w:ascii="Calibri" w:hAnsi="Calibri" w:cs="Calibri"/>
          <w:sz w:val="21"/>
          <w:szCs w:val="21"/>
          <w:lang w:val="en-US"/>
        </w:rPr>
        <w:t> for distribution to general practices in need across the Adelaide region.  To comply with Department of Health requirements and ensure equitable access across our region, Adelaide PHN plan to allocate 1 box of masks (50 masks) to every general practice within the metropolitan region who opt in via the below linked Expression of Interest (EOI) form.  Where available, additional boxes will be provided to practices who can demonstrate need. </w:t>
      </w:r>
      <w:r>
        <w:rPr>
          <w:rStyle w:val="eop"/>
          <w:rFonts w:ascii="Calibri" w:hAnsi="Calibri" w:cs="Calibri"/>
          <w:sz w:val="21"/>
          <w:szCs w:val="21"/>
          <w:lang w:val="en-US"/>
        </w:rPr>
        <w:t> </w:t>
      </w:r>
    </w:p>
    <w:p w14:paraId="0F3281E4" w14:textId="6C6B1FFF" w:rsidR="00CC6B51" w:rsidRDefault="00CC6B51" w:rsidP="00CC6B51">
      <w:pPr>
        <w:pStyle w:val="paragraph"/>
        <w:textAlignment w:val="baseline"/>
        <w:rPr>
          <w:rStyle w:val="eop"/>
          <w:rFonts w:ascii="Calibri" w:hAnsi="Calibri" w:cs="Calibri"/>
          <w:sz w:val="21"/>
          <w:szCs w:val="21"/>
          <w:lang w:val="en-US"/>
        </w:rPr>
      </w:pPr>
      <w:r>
        <w:rPr>
          <w:rStyle w:val="eop"/>
          <w:rFonts w:ascii="Calibri" w:hAnsi="Calibri" w:cs="Calibri"/>
          <w:sz w:val="21"/>
          <w:szCs w:val="21"/>
          <w:lang w:val="en-US"/>
        </w:rPr>
        <w:t>Delivery will commence on Monday 3</w:t>
      </w:r>
      <w:r w:rsidRPr="00CC6B51">
        <w:rPr>
          <w:rStyle w:val="eop"/>
          <w:rFonts w:ascii="Calibri" w:hAnsi="Calibri" w:cs="Calibri"/>
          <w:sz w:val="21"/>
          <w:szCs w:val="21"/>
          <w:vertAlign w:val="superscript"/>
          <w:lang w:val="en-US"/>
        </w:rPr>
        <w:t>rd</w:t>
      </w:r>
      <w:r>
        <w:rPr>
          <w:rStyle w:val="eop"/>
          <w:rFonts w:ascii="Calibri" w:hAnsi="Calibri" w:cs="Calibri"/>
          <w:sz w:val="21"/>
          <w:szCs w:val="21"/>
          <w:lang w:val="en-US"/>
        </w:rPr>
        <w:t xml:space="preserve"> February 2020 via Courier service to your practice. Alternatively, you can come to the Adelaide PHN office and pick up your practice’s allocation. </w:t>
      </w:r>
    </w:p>
    <w:p w14:paraId="11269D11" w14:textId="11645312" w:rsidR="00081D8C" w:rsidRDefault="00081D8C" w:rsidP="00CC6B51">
      <w:pPr>
        <w:pStyle w:val="paragraph"/>
        <w:textAlignment w:val="baseline"/>
        <w:rPr>
          <w:rStyle w:val="eop"/>
          <w:rFonts w:ascii="Calibri" w:hAnsi="Calibri" w:cs="Calibri"/>
          <w:sz w:val="21"/>
          <w:szCs w:val="21"/>
          <w:lang w:val="en-US"/>
        </w:rPr>
      </w:pPr>
    </w:p>
    <w:p w14:paraId="50D38E5D" w14:textId="16BE7B5D" w:rsidR="00081D8C" w:rsidRDefault="00081D8C" w:rsidP="00CC6B51">
      <w:pPr>
        <w:pStyle w:val="paragraph"/>
        <w:pBdr>
          <w:bottom w:val="single" w:sz="12" w:space="1" w:color="auto"/>
        </w:pBdr>
        <w:textAlignment w:val="baseline"/>
        <w:rPr>
          <w:rStyle w:val="eop"/>
          <w:rFonts w:ascii="Calibri" w:hAnsi="Calibri" w:cs="Calibri"/>
          <w:sz w:val="21"/>
          <w:szCs w:val="21"/>
          <w:lang w:val="en-US"/>
        </w:rPr>
      </w:pPr>
      <w:r>
        <w:rPr>
          <w:rStyle w:val="eop"/>
          <w:rFonts w:ascii="Calibri" w:hAnsi="Calibri" w:cs="Calibri"/>
          <w:sz w:val="21"/>
          <w:szCs w:val="21"/>
          <w:lang w:val="en-US"/>
        </w:rPr>
        <w:t>Expression of Interest Form</w:t>
      </w:r>
    </w:p>
    <w:p w14:paraId="3057B03C" w14:textId="6F764751" w:rsidR="00CC6B51" w:rsidRPr="00081D8C" w:rsidRDefault="00CC6B51" w:rsidP="00CC6B51">
      <w:pPr>
        <w:pStyle w:val="paragraph"/>
        <w:textAlignment w:val="baseline"/>
        <w:rPr>
          <w:rFonts w:ascii="Calibri" w:hAnsi="Calibri" w:cs="Calibri"/>
          <w:i/>
          <w:sz w:val="21"/>
          <w:szCs w:val="21"/>
          <w:lang w:val="en-US"/>
        </w:rPr>
      </w:pPr>
      <w:r w:rsidRPr="00081D8C">
        <w:rPr>
          <w:rStyle w:val="eop"/>
          <w:rFonts w:ascii="Calibri" w:hAnsi="Calibri" w:cs="Calibri"/>
          <w:i/>
          <w:sz w:val="21"/>
          <w:szCs w:val="21"/>
          <w:lang w:val="en-US"/>
        </w:rPr>
        <w:t xml:space="preserve">Please complete the below details and return to </w:t>
      </w:r>
      <w:hyperlink r:id="rId12" w:history="1">
        <w:r w:rsidRPr="00081D8C">
          <w:rPr>
            <w:rStyle w:val="Hyperlink"/>
            <w:rFonts w:ascii="Calibri" w:hAnsi="Calibri" w:cs="Calibri"/>
            <w:i/>
            <w:sz w:val="21"/>
            <w:szCs w:val="21"/>
            <w:lang w:val="en-US"/>
          </w:rPr>
          <w:t>practicesupport@adelaidephn.com.au</w:t>
        </w:r>
      </w:hyperlink>
      <w:r w:rsidR="00081D8C" w:rsidRPr="00081D8C">
        <w:rPr>
          <w:rStyle w:val="Hyperlink"/>
          <w:rFonts w:ascii="Calibri" w:hAnsi="Calibri" w:cs="Calibri"/>
          <w:i/>
          <w:sz w:val="21"/>
          <w:szCs w:val="21"/>
          <w:lang w:val="en-US"/>
        </w:rPr>
        <w:t xml:space="preserve">. </w:t>
      </w:r>
      <w:r w:rsidR="00081D8C" w:rsidRPr="00081D8C">
        <w:rPr>
          <w:rStyle w:val="eop"/>
          <w:rFonts w:ascii="Calibri" w:hAnsi="Calibri" w:cs="Calibri"/>
          <w:i/>
          <w:sz w:val="21"/>
          <w:szCs w:val="21"/>
          <w:lang w:val="en-US"/>
        </w:rPr>
        <w:t>O</w:t>
      </w:r>
      <w:r w:rsidRPr="00081D8C">
        <w:rPr>
          <w:rStyle w:val="eop"/>
          <w:rFonts w:ascii="Calibri" w:hAnsi="Calibri" w:cs="Calibri"/>
          <w:i/>
          <w:sz w:val="21"/>
          <w:szCs w:val="21"/>
          <w:lang w:val="en-US"/>
        </w:rPr>
        <w:t xml:space="preserve">nce </w:t>
      </w:r>
      <w:r w:rsidR="00081D8C" w:rsidRPr="00081D8C">
        <w:rPr>
          <w:rStyle w:val="eop"/>
          <w:rFonts w:ascii="Calibri" w:hAnsi="Calibri" w:cs="Calibri"/>
          <w:i/>
          <w:sz w:val="21"/>
          <w:szCs w:val="21"/>
          <w:lang w:val="en-US"/>
        </w:rPr>
        <w:t>Adelaide PHN has</w:t>
      </w:r>
      <w:r w:rsidRPr="00081D8C">
        <w:rPr>
          <w:rStyle w:val="eop"/>
          <w:rFonts w:ascii="Calibri" w:hAnsi="Calibri" w:cs="Calibri"/>
          <w:i/>
          <w:sz w:val="21"/>
          <w:szCs w:val="21"/>
          <w:lang w:val="en-US"/>
        </w:rPr>
        <w:t xml:space="preserve"> received you completed EOI, your Practice Facilitator will contact you</w:t>
      </w:r>
      <w:r w:rsidR="00081D8C" w:rsidRPr="00081D8C">
        <w:rPr>
          <w:rStyle w:val="eop"/>
          <w:rFonts w:ascii="Calibri" w:hAnsi="Calibri" w:cs="Calibri"/>
          <w:i/>
          <w:sz w:val="21"/>
          <w:szCs w:val="21"/>
          <w:lang w:val="en-US"/>
        </w:rPr>
        <w:t>.</w:t>
      </w:r>
      <w:r w:rsidRPr="00081D8C">
        <w:rPr>
          <w:rStyle w:val="eop"/>
          <w:rFonts w:ascii="Calibri" w:hAnsi="Calibri" w:cs="Calibri"/>
          <w:i/>
          <w:sz w:val="21"/>
          <w:szCs w:val="21"/>
          <w:lang w:val="en-US"/>
        </w:rPr>
        <w:t xml:space="preserve"> </w:t>
      </w:r>
    </w:p>
    <w:p w14:paraId="09118734" w14:textId="77777777" w:rsidR="00CC6B51" w:rsidRDefault="00CC6B51" w:rsidP="008B1B2D">
      <w:pPr>
        <w:pStyle w:val="paragraph"/>
        <w:numPr>
          <w:ilvl w:val="0"/>
          <w:numId w:val="12"/>
        </w:numPr>
        <w:textAlignment w:val="baseline"/>
        <w:rPr>
          <w:rStyle w:val="normaltextrun"/>
          <w:rFonts w:ascii="Calibri" w:hAnsi="Calibri" w:cs="Calibri"/>
          <w:sz w:val="21"/>
          <w:szCs w:val="21"/>
          <w:lang w:val="en-US"/>
        </w:rPr>
      </w:pPr>
      <w:r>
        <w:rPr>
          <w:rStyle w:val="normaltextrun"/>
          <w:rFonts w:ascii="Calibri" w:hAnsi="Calibri" w:cs="Calibri"/>
          <w:sz w:val="21"/>
          <w:szCs w:val="21"/>
          <w:lang w:val="en-US"/>
        </w:rPr>
        <w:t>Practice Name:</w:t>
      </w:r>
    </w:p>
    <w:p w14:paraId="14976EF3" w14:textId="77777777" w:rsidR="00CC6B51" w:rsidRDefault="00CC6B51" w:rsidP="008B1B2D">
      <w:pPr>
        <w:pStyle w:val="paragraph"/>
        <w:numPr>
          <w:ilvl w:val="0"/>
          <w:numId w:val="12"/>
        </w:numPr>
        <w:textAlignment w:val="baseline"/>
        <w:rPr>
          <w:rStyle w:val="normaltextrun"/>
          <w:rFonts w:ascii="Calibri" w:hAnsi="Calibri" w:cs="Calibri"/>
          <w:sz w:val="21"/>
          <w:szCs w:val="21"/>
          <w:lang w:val="en-US"/>
        </w:rPr>
      </w:pPr>
      <w:r>
        <w:rPr>
          <w:rStyle w:val="normaltextrun"/>
          <w:rFonts w:ascii="Calibri" w:hAnsi="Calibri" w:cs="Calibri"/>
          <w:sz w:val="21"/>
          <w:szCs w:val="21"/>
          <w:lang w:val="en-US"/>
        </w:rPr>
        <w:t>Practice Address:</w:t>
      </w:r>
    </w:p>
    <w:p w14:paraId="37AA0AFA" w14:textId="4F646EE1" w:rsidR="00CC6B51" w:rsidRDefault="00081D8C" w:rsidP="00CC6B51">
      <w:pPr>
        <w:pStyle w:val="paragraph"/>
        <w:textAlignment w:val="baseline"/>
        <w:rPr>
          <w:rFonts w:ascii="Calibri" w:hAnsi="Calibri" w:cs="Calibri"/>
          <w:sz w:val="21"/>
          <w:szCs w:val="21"/>
          <w:lang w:val="en-US"/>
        </w:rPr>
      </w:pPr>
      <w:r>
        <w:rPr>
          <w:rStyle w:val="normaltextrun"/>
          <w:rFonts w:ascii="Calibri" w:hAnsi="Calibri" w:cs="Calibri"/>
          <w:sz w:val="21"/>
          <w:szCs w:val="21"/>
          <w:lang w:val="en-US"/>
        </w:rPr>
        <w:t>Where available, practices with demonstrated need will be allocated additional masks - p</w:t>
      </w:r>
      <w:r w:rsidR="00CC6B51">
        <w:rPr>
          <w:rStyle w:val="normaltextrun"/>
          <w:rFonts w:ascii="Calibri" w:hAnsi="Calibri" w:cs="Calibri"/>
          <w:sz w:val="21"/>
          <w:szCs w:val="21"/>
          <w:lang w:val="en-US"/>
        </w:rPr>
        <w:t>lease confirm the general practice:</w:t>
      </w:r>
      <w:r w:rsidR="00CC6B51">
        <w:rPr>
          <w:rStyle w:val="eop"/>
          <w:rFonts w:ascii="Calibri" w:hAnsi="Calibri" w:cs="Calibri"/>
          <w:sz w:val="21"/>
          <w:szCs w:val="21"/>
          <w:lang w:val="en-US"/>
        </w:rPr>
        <w:t> </w:t>
      </w:r>
    </w:p>
    <w:p w14:paraId="1173E134" w14:textId="0C43BB1F" w:rsidR="00CC6B51" w:rsidRDefault="00CC6B51" w:rsidP="008B1B2D">
      <w:pPr>
        <w:pStyle w:val="paragraph"/>
        <w:numPr>
          <w:ilvl w:val="0"/>
          <w:numId w:val="13"/>
        </w:numPr>
        <w:textAlignment w:val="baseline"/>
        <w:rPr>
          <w:rFonts w:ascii="Calibri" w:hAnsi="Calibri" w:cs="Calibri"/>
          <w:sz w:val="21"/>
          <w:szCs w:val="21"/>
          <w:lang w:val="en-US"/>
        </w:rPr>
      </w:pPr>
      <w:r>
        <w:rPr>
          <w:rStyle w:val="normaltextrun"/>
          <w:rFonts w:ascii="Calibri" w:hAnsi="Calibri" w:cs="Calibri"/>
          <w:sz w:val="21"/>
          <w:szCs w:val="21"/>
          <w:lang w:val="en-US"/>
        </w:rPr>
        <w:t>has no or low existing stock of masks and have no access to local stock -</w:t>
      </w:r>
      <w:r>
        <w:rPr>
          <w:rStyle w:val="eop"/>
          <w:rFonts w:ascii="Calibri" w:hAnsi="Calibri" w:cs="Calibri"/>
          <w:sz w:val="21"/>
          <w:szCs w:val="21"/>
          <w:lang w:val="en-US"/>
        </w:rPr>
        <w:t> Yes/No</w:t>
      </w:r>
    </w:p>
    <w:p w14:paraId="25934D34" w14:textId="27EA5C7A" w:rsidR="00CC6B51" w:rsidRDefault="00CC6B51" w:rsidP="008B1B2D">
      <w:pPr>
        <w:pStyle w:val="paragraph"/>
        <w:numPr>
          <w:ilvl w:val="0"/>
          <w:numId w:val="13"/>
        </w:numPr>
        <w:textAlignment w:val="baseline"/>
        <w:rPr>
          <w:rFonts w:ascii="Calibri" w:hAnsi="Calibri" w:cs="Calibri"/>
          <w:sz w:val="21"/>
          <w:szCs w:val="21"/>
          <w:lang w:val="en-US"/>
        </w:rPr>
      </w:pPr>
      <w:r>
        <w:rPr>
          <w:rStyle w:val="normaltextrun"/>
          <w:rFonts w:ascii="Calibri" w:hAnsi="Calibri" w:cs="Calibri"/>
          <w:sz w:val="21"/>
          <w:szCs w:val="21"/>
          <w:lang w:val="en-US"/>
        </w:rPr>
        <w:t>provides care to patient groups more likely to have been exposed to the novel coronavirus and/or has an unusual number of patients presenting with respiratory symptoms</w:t>
      </w:r>
      <w:r>
        <w:rPr>
          <w:rStyle w:val="eop"/>
          <w:rFonts w:ascii="Calibri" w:hAnsi="Calibri" w:cs="Calibri"/>
          <w:sz w:val="21"/>
          <w:szCs w:val="21"/>
          <w:lang w:val="en-US"/>
        </w:rPr>
        <w:t> - Yes/No</w:t>
      </w:r>
    </w:p>
    <w:p w14:paraId="00AC2A8A" w14:textId="507C0161" w:rsidR="00FD606F" w:rsidRPr="00CC6B51" w:rsidRDefault="00FD606F" w:rsidP="00CC6B51"/>
    <w:sectPr w:rsidR="00FD606F" w:rsidRPr="00CC6B5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9E1A8" w14:textId="77777777" w:rsidR="00756788" w:rsidRDefault="00756788" w:rsidP="00CA2B60">
      <w:pPr>
        <w:spacing w:after="0" w:line="240" w:lineRule="auto"/>
      </w:pPr>
      <w:r>
        <w:separator/>
      </w:r>
    </w:p>
  </w:endnote>
  <w:endnote w:type="continuationSeparator" w:id="0">
    <w:p w14:paraId="30D300F3" w14:textId="77777777" w:rsidR="00756788" w:rsidRDefault="00756788" w:rsidP="00CA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00007843" w:usb2="00000001"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F5D3" w14:textId="77777777" w:rsidR="00554144" w:rsidRDefault="00554144">
    <w:pPr>
      <w:pStyle w:val="Footer"/>
      <w:rPr>
        <w:noProof/>
        <w:lang w:eastAsia="en-AU"/>
      </w:rPr>
    </w:pPr>
    <w:r>
      <w:rPr>
        <w:noProof/>
        <w:lang w:val="en-US"/>
      </w:rPr>
      <w:drawing>
        <wp:anchor distT="0" distB="0" distL="114300" distR="114300" simplePos="0" relativeHeight="251658240" behindDoc="1" locked="0" layoutInCell="1" allowOverlap="1" wp14:anchorId="6B3E2D82" wp14:editId="61DD0BE1">
          <wp:simplePos x="0" y="0"/>
          <wp:positionH relativeFrom="column">
            <wp:posOffset>1818640</wp:posOffset>
          </wp:positionH>
          <wp:positionV relativeFrom="paragraph">
            <wp:posOffset>-1715135</wp:posOffset>
          </wp:positionV>
          <wp:extent cx="4877189" cy="2485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grandient an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7189" cy="2485605"/>
                  </a:xfrm>
                  <a:prstGeom prst="rect">
                    <a:avLst/>
                  </a:prstGeom>
                </pic:spPr>
              </pic:pic>
            </a:graphicData>
          </a:graphic>
          <wp14:sizeRelH relativeFrom="page">
            <wp14:pctWidth>0</wp14:pctWidth>
          </wp14:sizeRelH>
          <wp14:sizeRelV relativeFrom="page">
            <wp14:pctHeight>0</wp14:pctHeight>
          </wp14:sizeRelV>
        </wp:anchor>
      </w:drawing>
    </w:r>
  </w:p>
  <w:p w14:paraId="1B6E53E1" w14:textId="77777777" w:rsidR="00554144" w:rsidRDefault="0055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F94E" w14:textId="77777777" w:rsidR="00756788" w:rsidRDefault="00756788" w:rsidP="00CA2B60">
      <w:pPr>
        <w:spacing w:after="0" w:line="240" w:lineRule="auto"/>
      </w:pPr>
      <w:r>
        <w:separator/>
      </w:r>
    </w:p>
  </w:footnote>
  <w:footnote w:type="continuationSeparator" w:id="0">
    <w:p w14:paraId="23D8B178" w14:textId="77777777" w:rsidR="00756788" w:rsidRDefault="00756788" w:rsidP="00CA2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316"/>
    <w:multiLevelType w:val="hybridMultilevel"/>
    <w:tmpl w:val="7DA6B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931375"/>
    <w:multiLevelType w:val="hybridMultilevel"/>
    <w:tmpl w:val="5934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421A4"/>
    <w:multiLevelType w:val="hybridMultilevel"/>
    <w:tmpl w:val="71E0383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1BC6373A"/>
    <w:multiLevelType w:val="multilevel"/>
    <w:tmpl w:val="D72C6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B3E5C"/>
    <w:multiLevelType w:val="multilevel"/>
    <w:tmpl w:val="03F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B221E"/>
    <w:multiLevelType w:val="hybridMultilevel"/>
    <w:tmpl w:val="3F26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633EE"/>
    <w:multiLevelType w:val="hybridMultilevel"/>
    <w:tmpl w:val="E8CEA84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15:restartNumberingAfterBreak="0">
    <w:nsid w:val="3FD62327"/>
    <w:multiLevelType w:val="hybridMultilevel"/>
    <w:tmpl w:val="B40E2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5C6052D"/>
    <w:multiLevelType w:val="hybridMultilevel"/>
    <w:tmpl w:val="04D6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A66BF"/>
    <w:multiLevelType w:val="hybridMultilevel"/>
    <w:tmpl w:val="FD2E8AC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4D9045F0"/>
    <w:multiLevelType w:val="hybridMultilevel"/>
    <w:tmpl w:val="BABC667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6B864690"/>
    <w:multiLevelType w:val="hybridMultilevel"/>
    <w:tmpl w:val="660A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817BC1"/>
    <w:multiLevelType w:val="hybridMultilevel"/>
    <w:tmpl w:val="E6EA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4"/>
  </w:num>
  <w:num w:numId="6">
    <w:abstractNumId w:val="11"/>
  </w:num>
  <w:num w:numId="7">
    <w:abstractNumId w:val="12"/>
  </w:num>
  <w:num w:numId="8">
    <w:abstractNumId w:val="6"/>
  </w:num>
  <w:num w:numId="9">
    <w:abstractNumId w:val="10"/>
  </w:num>
  <w:num w:numId="10">
    <w:abstractNumId w:val="9"/>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60"/>
    <w:rsid w:val="00035268"/>
    <w:rsid w:val="000428A1"/>
    <w:rsid w:val="000712C8"/>
    <w:rsid w:val="00081D8C"/>
    <w:rsid w:val="00084506"/>
    <w:rsid w:val="000C6BE3"/>
    <w:rsid w:val="001847D1"/>
    <w:rsid w:val="00187D5D"/>
    <w:rsid w:val="001C69D9"/>
    <w:rsid w:val="001E431F"/>
    <w:rsid w:val="001F501F"/>
    <w:rsid w:val="00202711"/>
    <w:rsid w:val="002B6B16"/>
    <w:rsid w:val="002F5B95"/>
    <w:rsid w:val="002F6FCD"/>
    <w:rsid w:val="00303962"/>
    <w:rsid w:val="00330264"/>
    <w:rsid w:val="003315A3"/>
    <w:rsid w:val="00370719"/>
    <w:rsid w:val="003D2392"/>
    <w:rsid w:val="003F6BD9"/>
    <w:rsid w:val="004868A4"/>
    <w:rsid w:val="004A64EB"/>
    <w:rsid w:val="004C7F20"/>
    <w:rsid w:val="00551ED4"/>
    <w:rsid w:val="00554144"/>
    <w:rsid w:val="0055521D"/>
    <w:rsid w:val="00573229"/>
    <w:rsid w:val="005E56CB"/>
    <w:rsid w:val="006157DA"/>
    <w:rsid w:val="00623A41"/>
    <w:rsid w:val="006D0506"/>
    <w:rsid w:val="00756788"/>
    <w:rsid w:val="00773FF9"/>
    <w:rsid w:val="007E1F13"/>
    <w:rsid w:val="00835169"/>
    <w:rsid w:val="008B1B2D"/>
    <w:rsid w:val="008D0957"/>
    <w:rsid w:val="008E5E1B"/>
    <w:rsid w:val="009370ED"/>
    <w:rsid w:val="009B4CBF"/>
    <w:rsid w:val="00A15613"/>
    <w:rsid w:val="00A6592B"/>
    <w:rsid w:val="00A75F64"/>
    <w:rsid w:val="00AA6BA5"/>
    <w:rsid w:val="00B34296"/>
    <w:rsid w:val="00B671F9"/>
    <w:rsid w:val="00B75FEB"/>
    <w:rsid w:val="00B90F4C"/>
    <w:rsid w:val="00B9738A"/>
    <w:rsid w:val="00BA031F"/>
    <w:rsid w:val="00C47625"/>
    <w:rsid w:val="00C54438"/>
    <w:rsid w:val="00C608ED"/>
    <w:rsid w:val="00C64ED0"/>
    <w:rsid w:val="00CA2B60"/>
    <w:rsid w:val="00CC6B51"/>
    <w:rsid w:val="00CF0B86"/>
    <w:rsid w:val="00D34929"/>
    <w:rsid w:val="00DF3BCC"/>
    <w:rsid w:val="00E13D0F"/>
    <w:rsid w:val="00E35947"/>
    <w:rsid w:val="00F22E7D"/>
    <w:rsid w:val="00F6398B"/>
    <w:rsid w:val="00F86846"/>
    <w:rsid w:val="00FD60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112110"/>
  <w15:docId w15:val="{C9EDCBA8-0F35-4E2D-AFA8-4D43E005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HN Default"/>
    <w:qFormat/>
    <w:rsid w:val="00C54438"/>
  </w:style>
  <w:style w:type="paragraph" w:styleId="Heading1">
    <w:name w:val="heading 1"/>
    <w:basedOn w:val="Normal"/>
    <w:next w:val="Normal"/>
    <w:link w:val="Heading1Char"/>
    <w:uiPriority w:val="9"/>
    <w:qFormat/>
    <w:rsid w:val="00C5443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5443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5443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5443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5443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5443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5443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5443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5443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0"/>
    <w:pPr>
      <w:tabs>
        <w:tab w:val="center" w:pos="4513"/>
        <w:tab w:val="right" w:pos="9026"/>
      </w:tabs>
      <w:spacing w:after="0" w:line="240" w:lineRule="auto"/>
    </w:pPr>
    <w:rPr>
      <w:b/>
    </w:rPr>
  </w:style>
  <w:style w:type="character" w:customStyle="1" w:styleId="HeaderChar">
    <w:name w:val="Header Char"/>
    <w:basedOn w:val="DefaultParagraphFont"/>
    <w:link w:val="Header"/>
    <w:uiPriority w:val="99"/>
    <w:rsid w:val="00CA2B60"/>
  </w:style>
  <w:style w:type="paragraph" w:styleId="Footer">
    <w:name w:val="footer"/>
    <w:basedOn w:val="Normal"/>
    <w:link w:val="FooterChar"/>
    <w:uiPriority w:val="99"/>
    <w:unhideWhenUsed/>
    <w:rsid w:val="00CA2B60"/>
    <w:pPr>
      <w:tabs>
        <w:tab w:val="center" w:pos="4513"/>
        <w:tab w:val="right" w:pos="9026"/>
      </w:tabs>
      <w:spacing w:after="0" w:line="240" w:lineRule="auto"/>
    </w:pPr>
    <w:rPr>
      <w:b/>
    </w:rPr>
  </w:style>
  <w:style w:type="character" w:customStyle="1" w:styleId="FooterChar">
    <w:name w:val="Footer Char"/>
    <w:basedOn w:val="DefaultParagraphFont"/>
    <w:link w:val="Footer"/>
    <w:uiPriority w:val="99"/>
    <w:rsid w:val="00CA2B60"/>
  </w:style>
  <w:style w:type="character" w:customStyle="1" w:styleId="Heading1Char">
    <w:name w:val="Heading 1 Char"/>
    <w:basedOn w:val="DefaultParagraphFont"/>
    <w:link w:val="Heading1"/>
    <w:uiPriority w:val="9"/>
    <w:rsid w:val="00C54438"/>
    <w:rPr>
      <w:rFonts w:asciiTheme="majorHAnsi" w:eastAsiaTheme="majorEastAsia" w:hAnsiTheme="majorHAnsi" w:cstheme="majorBidi"/>
      <w:color w:val="1F4E79" w:themeColor="accent1" w:themeShade="80"/>
      <w:sz w:val="36"/>
      <w:szCs w:val="36"/>
    </w:rPr>
  </w:style>
  <w:style w:type="paragraph" w:styleId="BalloonText">
    <w:name w:val="Balloon Text"/>
    <w:basedOn w:val="Normal"/>
    <w:link w:val="BalloonTextChar"/>
    <w:uiPriority w:val="99"/>
    <w:semiHidden/>
    <w:unhideWhenUsed/>
    <w:rsid w:val="00551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ED4"/>
    <w:rPr>
      <w:rFonts w:ascii="Segoe UI" w:hAnsi="Segoe UI" w:cs="Segoe UI"/>
      <w:b/>
      <w:color w:val="F49B2B"/>
      <w:sz w:val="18"/>
      <w:szCs w:val="18"/>
    </w:rPr>
  </w:style>
  <w:style w:type="character" w:styleId="SubtleReference">
    <w:name w:val="Subtle Reference"/>
    <w:basedOn w:val="DefaultParagraphFont"/>
    <w:uiPriority w:val="31"/>
    <w:qFormat/>
    <w:rsid w:val="00C54438"/>
    <w:rPr>
      <w:smallCaps/>
      <w:color w:val="595959" w:themeColor="text1" w:themeTint="A6"/>
      <w:u w:val="none" w:color="7F7F7F" w:themeColor="text1" w:themeTint="80"/>
      <w:bdr w:val="none" w:sz="0" w:space="0" w:color="auto"/>
    </w:rPr>
  </w:style>
  <w:style w:type="character" w:customStyle="1" w:styleId="Heading2Char">
    <w:name w:val="Heading 2 Char"/>
    <w:basedOn w:val="DefaultParagraphFont"/>
    <w:link w:val="Heading2"/>
    <w:uiPriority w:val="9"/>
    <w:rsid w:val="00C5443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5443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544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544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544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544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544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5443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54438"/>
    <w:pPr>
      <w:spacing w:line="240" w:lineRule="auto"/>
    </w:pPr>
    <w:rPr>
      <w:b/>
      <w:bCs/>
      <w:smallCaps/>
      <w:color w:val="44546A" w:themeColor="text2"/>
    </w:rPr>
  </w:style>
  <w:style w:type="paragraph" w:styleId="Title">
    <w:name w:val="Title"/>
    <w:basedOn w:val="Normal"/>
    <w:next w:val="Normal"/>
    <w:link w:val="TitleChar"/>
    <w:uiPriority w:val="10"/>
    <w:qFormat/>
    <w:rsid w:val="00C544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44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5443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5443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54438"/>
    <w:rPr>
      <w:b/>
      <w:bCs/>
    </w:rPr>
  </w:style>
  <w:style w:type="character" w:styleId="Emphasis">
    <w:name w:val="Emphasis"/>
    <w:basedOn w:val="DefaultParagraphFont"/>
    <w:uiPriority w:val="20"/>
    <w:qFormat/>
    <w:rsid w:val="00C54438"/>
    <w:rPr>
      <w:i/>
      <w:iCs/>
    </w:rPr>
  </w:style>
  <w:style w:type="paragraph" w:styleId="NoSpacing">
    <w:name w:val="No Spacing"/>
    <w:uiPriority w:val="1"/>
    <w:qFormat/>
    <w:rsid w:val="00C54438"/>
    <w:pPr>
      <w:spacing w:after="0" w:line="240" w:lineRule="auto"/>
    </w:pPr>
  </w:style>
  <w:style w:type="paragraph" w:styleId="Quote">
    <w:name w:val="Quote"/>
    <w:basedOn w:val="Normal"/>
    <w:next w:val="Normal"/>
    <w:link w:val="QuoteChar"/>
    <w:uiPriority w:val="29"/>
    <w:qFormat/>
    <w:rsid w:val="00C544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4438"/>
    <w:rPr>
      <w:color w:val="44546A" w:themeColor="text2"/>
      <w:sz w:val="24"/>
      <w:szCs w:val="24"/>
    </w:rPr>
  </w:style>
  <w:style w:type="paragraph" w:styleId="IntenseQuote">
    <w:name w:val="Intense Quote"/>
    <w:basedOn w:val="Normal"/>
    <w:next w:val="Normal"/>
    <w:link w:val="IntenseQuoteChar"/>
    <w:uiPriority w:val="30"/>
    <w:qFormat/>
    <w:rsid w:val="00C544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44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4438"/>
    <w:rPr>
      <w:i/>
      <w:iCs/>
      <w:color w:val="595959" w:themeColor="text1" w:themeTint="A6"/>
    </w:rPr>
  </w:style>
  <w:style w:type="character" w:styleId="IntenseEmphasis">
    <w:name w:val="Intense Emphasis"/>
    <w:basedOn w:val="DefaultParagraphFont"/>
    <w:uiPriority w:val="21"/>
    <w:qFormat/>
    <w:rsid w:val="00C54438"/>
    <w:rPr>
      <w:b/>
      <w:bCs/>
      <w:i/>
      <w:iCs/>
    </w:rPr>
  </w:style>
  <w:style w:type="character" w:styleId="IntenseReference">
    <w:name w:val="Intense Reference"/>
    <w:basedOn w:val="DefaultParagraphFont"/>
    <w:uiPriority w:val="32"/>
    <w:qFormat/>
    <w:rsid w:val="00C54438"/>
    <w:rPr>
      <w:b/>
      <w:bCs/>
      <w:smallCaps/>
      <w:color w:val="44546A" w:themeColor="text2"/>
      <w:u w:val="single"/>
    </w:rPr>
  </w:style>
  <w:style w:type="character" w:styleId="BookTitle">
    <w:name w:val="Book Title"/>
    <w:basedOn w:val="DefaultParagraphFont"/>
    <w:uiPriority w:val="33"/>
    <w:qFormat/>
    <w:rsid w:val="00C54438"/>
    <w:rPr>
      <w:b/>
      <w:bCs/>
      <w:smallCaps/>
      <w:spacing w:val="10"/>
    </w:rPr>
  </w:style>
  <w:style w:type="paragraph" w:styleId="TOCHeading">
    <w:name w:val="TOC Heading"/>
    <w:basedOn w:val="Heading1"/>
    <w:next w:val="Normal"/>
    <w:uiPriority w:val="39"/>
    <w:semiHidden/>
    <w:unhideWhenUsed/>
    <w:qFormat/>
    <w:rsid w:val="00C54438"/>
    <w:pPr>
      <w:outlineLvl w:val="9"/>
    </w:pPr>
  </w:style>
  <w:style w:type="paragraph" w:customStyle="1" w:styleId="Default">
    <w:name w:val="Default"/>
    <w:rsid w:val="000C6BE3"/>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DocumentHeadingChar">
    <w:name w:val="Document Heading Char"/>
    <w:basedOn w:val="DefaultParagraphFont"/>
    <w:link w:val="DocumentHeading"/>
    <w:locked/>
    <w:rsid w:val="000C6BE3"/>
    <w:rPr>
      <w:rFonts w:ascii="Arial" w:hAnsi="Arial" w:cs="Arial"/>
      <w:b/>
      <w:bCs/>
      <w:color w:val="694183"/>
      <w:spacing w:val="-10"/>
    </w:rPr>
  </w:style>
  <w:style w:type="paragraph" w:customStyle="1" w:styleId="DocumentHeading">
    <w:name w:val="Document Heading"/>
    <w:basedOn w:val="Normal"/>
    <w:link w:val="DocumentHeadingChar"/>
    <w:rsid w:val="000C6BE3"/>
    <w:pPr>
      <w:spacing w:before="360" w:after="120" w:line="300" w:lineRule="auto"/>
      <w:contextualSpacing/>
    </w:pPr>
    <w:rPr>
      <w:rFonts w:ascii="Arial" w:hAnsi="Arial" w:cs="Arial"/>
      <w:b/>
      <w:bCs/>
      <w:color w:val="694183"/>
      <w:spacing w:val="-10"/>
    </w:rPr>
  </w:style>
  <w:style w:type="character" w:styleId="Hyperlink">
    <w:name w:val="Hyperlink"/>
    <w:basedOn w:val="DefaultParagraphFont"/>
    <w:uiPriority w:val="99"/>
    <w:unhideWhenUsed/>
    <w:rsid w:val="000C6BE3"/>
    <w:rPr>
      <w:color w:val="0563C1" w:themeColor="hyperlink"/>
      <w:u w:val="single"/>
    </w:rPr>
  </w:style>
  <w:style w:type="paragraph" w:styleId="ListParagraph">
    <w:name w:val="List Paragraph"/>
    <w:basedOn w:val="Normal"/>
    <w:uiPriority w:val="34"/>
    <w:qFormat/>
    <w:rsid w:val="00FD606F"/>
    <w:pPr>
      <w:spacing w:after="0" w:line="240" w:lineRule="auto"/>
      <w:ind w:left="720"/>
      <w:contextualSpacing/>
    </w:pPr>
    <w:rPr>
      <w:rFonts w:ascii="Calibri" w:eastAsiaTheme="minorHAnsi" w:hAnsi="Calibri" w:cs="Times New Roman"/>
    </w:rPr>
  </w:style>
  <w:style w:type="paragraph" w:customStyle="1" w:styleId="BasicParagraph">
    <w:name w:val="[Basic Paragraph]"/>
    <w:basedOn w:val="Normal"/>
    <w:uiPriority w:val="99"/>
    <w:rsid w:val="00FD606F"/>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styleId="NormalWeb">
    <w:name w:val="Normal (Web)"/>
    <w:basedOn w:val="Normal"/>
    <w:uiPriority w:val="99"/>
    <w:unhideWhenUsed/>
    <w:rsid w:val="006157DA"/>
    <w:pPr>
      <w:spacing w:before="100" w:beforeAutospacing="1" w:after="100" w:afterAutospacing="1" w:line="240" w:lineRule="auto"/>
    </w:pPr>
    <w:rPr>
      <w:rFonts w:ascii="Times New Roman" w:hAnsi="Times New Roman" w:cs="Times New Roman"/>
      <w:sz w:val="20"/>
      <w:szCs w:val="20"/>
    </w:rPr>
  </w:style>
  <w:style w:type="paragraph" w:styleId="Revision">
    <w:name w:val="Revision"/>
    <w:hidden/>
    <w:uiPriority w:val="99"/>
    <w:semiHidden/>
    <w:rsid w:val="004C7F20"/>
    <w:pPr>
      <w:spacing w:after="0" w:line="240" w:lineRule="auto"/>
    </w:pPr>
  </w:style>
  <w:style w:type="character" w:styleId="UnresolvedMention">
    <w:name w:val="Unresolved Mention"/>
    <w:basedOn w:val="DefaultParagraphFont"/>
    <w:uiPriority w:val="99"/>
    <w:semiHidden/>
    <w:unhideWhenUsed/>
    <w:rsid w:val="00330264"/>
    <w:rPr>
      <w:color w:val="605E5C"/>
      <w:shd w:val="clear" w:color="auto" w:fill="E1DFDD"/>
    </w:rPr>
  </w:style>
  <w:style w:type="character" w:styleId="CommentReference">
    <w:name w:val="annotation reference"/>
    <w:basedOn w:val="DefaultParagraphFont"/>
    <w:uiPriority w:val="99"/>
    <w:semiHidden/>
    <w:unhideWhenUsed/>
    <w:rsid w:val="006D0506"/>
    <w:rPr>
      <w:sz w:val="16"/>
      <w:szCs w:val="16"/>
    </w:rPr>
  </w:style>
  <w:style w:type="paragraph" w:styleId="CommentText">
    <w:name w:val="annotation text"/>
    <w:basedOn w:val="Normal"/>
    <w:link w:val="CommentTextChar"/>
    <w:uiPriority w:val="99"/>
    <w:semiHidden/>
    <w:unhideWhenUsed/>
    <w:rsid w:val="006D0506"/>
    <w:pPr>
      <w:spacing w:line="240" w:lineRule="auto"/>
    </w:pPr>
    <w:rPr>
      <w:sz w:val="20"/>
      <w:szCs w:val="20"/>
    </w:rPr>
  </w:style>
  <w:style w:type="character" w:customStyle="1" w:styleId="CommentTextChar">
    <w:name w:val="Comment Text Char"/>
    <w:basedOn w:val="DefaultParagraphFont"/>
    <w:link w:val="CommentText"/>
    <w:uiPriority w:val="99"/>
    <w:semiHidden/>
    <w:rsid w:val="006D0506"/>
    <w:rPr>
      <w:sz w:val="20"/>
      <w:szCs w:val="20"/>
    </w:rPr>
  </w:style>
  <w:style w:type="paragraph" w:styleId="CommentSubject">
    <w:name w:val="annotation subject"/>
    <w:basedOn w:val="CommentText"/>
    <w:next w:val="CommentText"/>
    <w:link w:val="CommentSubjectChar"/>
    <w:uiPriority w:val="99"/>
    <w:semiHidden/>
    <w:unhideWhenUsed/>
    <w:rsid w:val="006D0506"/>
    <w:rPr>
      <w:b/>
      <w:bCs/>
    </w:rPr>
  </w:style>
  <w:style w:type="character" w:customStyle="1" w:styleId="CommentSubjectChar">
    <w:name w:val="Comment Subject Char"/>
    <w:basedOn w:val="CommentTextChar"/>
    <w:link w:val="CommentSubject"/>
    <w:uiPriority w:val="99"/>
    <w:semiHidden/>
    <w:rsid w:val="006D0506"/>
    <w:rPr>
      <w:b/>
      <w:bCs/>
      <w:sz w:val="20"/>
      <w:szCs w:val="20"/>
    </w:rPr>
  </w:style>
  <w:style w:type="paragraph" w:customStyle="1" w:styleId="paragraph">
    <w:name w:val="paragraph"/>
    <w:basedOn w:val="Normal"/>
    <w:rsid w:val="00CC6B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C6B51"/>
  </w:style>
  <w:style w:type="character" w:customStyle="1" w:styleId="eop">
    <w:name w:val="eop"/>
    <w:basedOn w:val="DefaultParagraphFont"/>
    <w:rsid w:val="00CC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2133">
      <w:bodyDiv w:val="1"/>
      <w:marLeft w:val="0"/>
      <w:marRight w:val="0"/>
      <w:marTop w:val="0"/>
      <w:marBottom w:val="0"/>
      <w:divBdr>
        <w:top w:val="none" w:sz="0" w:space="0" w:color="auto"/>
        <w:left w:val="none" w:sz="0" w:space="0" w:color="auto"/>
        <w:bottom w:val="none" w:sz="0" w:space="0" w:color="auto"/>
        <w:right w:val="none" w:sz="0" w:space="0" w:color="auto"/>
      </w:divBdr>
    </w:div>
    <w:div w:id="756486153">
      <w:bodyDiv w:val="1"/>
      <w:marLeft w:val="0"/>
      <w:marRight w:val="0"/>
      <w:marTop w:val="0"/>
      <w:marBottom w:val="0"/>
      <w:divBdr>
        <w:top w:val="none" w:sz="0" w:space="0" w:color="auto"/>
        <w:left w:val="none" w:sz="0" w:space="0" w:color="auto"/>
        <w:bottom w:val="none" w:sz="0" w:space="0" w:color="auto"/>
        <w:right w:val="none" w:sz="0" w:space="0" w:color="auto"/>
      </w:divBdr>
      <w:divsChild>
        <w:div w:id="1977443810">
          <w:marLeft w:val="0"/>
          <w:marRight w:val="0"/>
          <w:marTop w:val="0"/>
          <w:marBottom w:val="0"/>
          <w:divBdr>
            <w:top w:val="none" w:sz="0" w:space="0" w:color="auto"/>
            <w:left w:val="none" w:sz="0" w:space="0" w:color="auto"/>
            <w:bottom w:val="none" w:sz="0" w:space="0" w:color="auto"/>
            <w:right w:val="none" w:sz="0" w:space="0" w:color="auto"/>
          </w:divBdr>
          <w:divsChild>
            <w:div w:id="2139258408">
              <w:marLeft w:val="0"/>
              <w:marRight w:val="0"/>
              <w:marTop w:val="0"/>
              <w:marBottom w:val="0"/>
              <w:divBdr>
                <w:top w:val="none" w:sz="0" w:space="0" w:color="auto"/>
                <w:left w:val="none" w:sz="0" w:space="0" w:color="auto"/>
                <w:bottom w:val="none" w:sz="0" w:space="0" w:color="auto"/>
                <w:right w:val="none" w:sz="0" w:space="0" w:color="auto"/>
              </w:divBdr>
              <w:divsChild>
                <w:div w:id="1597013418">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1634826829">
                          <w:marLeft w:val="0"/>
                          <w:marRight w:val="0"/>
                          <w:marTop w:val="0"/>
                          <w:marBottom w:val="0"/>
                          <w:divBdr>
                            <w:top w:val="none" w:sz="0" w:space="0" w:color="auto"/>
                            <w:left w:val="none" w:sz="0" w:space="0" w:color="auto"/>
                            <w:bottom w:val="none" w:sz="0" w:space="0" w:color="auto"/>
                            <w:right w:val="none" w:sz="0" w:space="0" w:color="auto"/>
                          </w:divBdr>
                          <w:divsChild>
                            <w:div w:id="1409497645">
                              <w:marLeft w:val="0"/>
                              <w:marRight w:val="0"/>
                              <w:marTop w:val="0"/>
                              <w:marBottom w:val="0"/>
                              <w:divBdr>
                                <w:top w:val="none" w:sz="0" w:space="0" w:color="auto"/>
                                <w:left w:val="none" w:sz="0" w:space="0" w:color="auto"/>
                                <w:bottom w:val="none" w:sz="0" w:space="0" w:color="auto"/>
                                <w:right w:val="none" w:sz="0" w:space="0" w:color="auto"/>
                              </w:divBdr>
                              <w:divsChild>
                                <w:div w:id="98989954">
                                  <w:marLeft w:val="0"/>
                                  <w:marRight w:val="0"/>
                                  <w:marTop w:val="0"/>
                                  <w:marBottom w:val="0"/>
                                  <w:divBdr>
                                    <w:top w:val="none" w:sz="0" w:space="0" w:color="auto"/>
                                    <w:left w:val="none" w:sz="0" w:space="0" w:color="auto"/>
                                    <w:bottom w:val="none" w:sz="0" w:space="0" w:color="auto"/>
                                    <w:right w:val="none" w:sz="0" w:space="0" w:color="auto"/>
                                  </w:divBdr>
                                  <w:divsChild>
                                    <w:div w:id="1007253422">
                                      <w:marLeft w:val="0"/>
                                      <w:marRight w:val="0"/>
                                      <w:marTop w:val="0"/>
                                      <w:marBottom w:val="0"/>
                                      <w:divBdr>
                                        <w:top w:val="none" w:sz="0" w:space="0" w:color="auto"/>
                                        <w:left w:val="none" w:sz="0" w:space="0" w:color="auto"/>
                                        <w:bottom w:val="none" w:sz="0" w:space="0" w:color="auto"/>
                                        <w:right w:val="none" w:sz="0" w:space="0" w:color="auto"/>
                                      </w:divBdr>
                                      <w:divsChild>
                                        <w:div w:id="972448249">
                                          <w:marLeft w:val="0"/>
                                          <w:marRight w:val="0"/>
                                          <w:marTop w:val="0"/>
                                          <w:marBottom w:val="0"/>
                                          <w:divBdr>
                                            <w:top w:val="none" w:sz="0" w:space="0" w:color="auto"/>
                                            <w:left w:val="none" w:sz="0" w:space="0" w:color="auto"/>
                                            <w:bottom w:val="none" w:sz="0" w:space="0" w:color="auto"/>
                                            <w:right w:val="none" w:sz="0" w:space="0" w:color="auto"/>
                                          </w:divBdr>
                                          <w:divsChild>
                                            <w:div w:id="626544397">
                                              <w:marLeft w:val="0"/>
                                              <w:marRight w:val="0"/>
                                              <w:marTop w:val="0"/>
                                              <w:marBottom w:val="0"/>
                                              <w:divBdr>
                                                <w:top w:val="none" w:sz="0" w:space="0" w:color="auto"/>
                                                <w:left w:val="none" w:sz="0" w:space="0" w:color="auto"/>
                                                <w:bottom w:val="none" w:sz="0" w:space="0" w:color="auto"/>
                                                <w:right w:val="none" w:sz="0" w:space="0" w:color="auto"/>
                                              </w:divBdr>
                                              <w:divsChild>
                                                <w:div w:id="952441976">
                                                  <w:marLeft w:val="0"/>
                                                  <w:marRight w:val="0"/>
                                                  <w:marTop w:val="0"/>
                                                  <w:marBottom w:val="0"/>
                                                  <w:divBdr>
                                                    <w:top w:val="none" w:sz="0" w:space="0" w:color="auto"/>
                                                    <w:left w:val="none" w:sz="0" w:space="0" w:color="auto"/>
                                                    <w:bottom w:val="none" w:sz="0" w:space="0" w:color="auto"/>
                                                    <w:right w:val="none" w:sz="0" w:space="0" w:color="auto"/>
                                                  </w:divBdr>
                                                  <w:divsChild>
                                                    <w:div w:id="79451237">
                                                      <w:marLeft w:val="0"/>
                                                      <w:marRight w:val="0"/>
                                                      <w:marTop w:val="0"/>
                                                      <w:marBottom w:val="0"/>
                                                      <w:divBdr>
                                                        <w:top w:val="single" w:sz="6" w:space="0" w:color="auto"/>
                                                        <w:left w:val="none" w:sz="0" w:space="0" w:color="auto"/>
                                                        <w:bottom w:val="single" w:sz="6" w:space="0" w:color="auto"/>
                                                        <w:right w:val="none" w:sz="0" w:space="0" w:color="auto"/>
                                                      </w:divBdr>
                                                      <w:divsChild>
                                                        <w:div w:id="1387752519">
                                                          <w:marLeft w:val="0"/>
                                                          <w:marRight w:val="0"/>
                                                          <w:marTop w:val="0"/>
                                                          <w:marBottom w:val="0"/>
                                                          <w:divBdr>
                                                            <w:top w:val="none" w:sz="0" w:space="0" w:color="auto"/>
                                                            <w:left w:val="none" w:sz="0" w:space="0" w:color="auto"/>
                                                            <w:bottom w:val="none" w:sz="0" w:space="0" w:color="auto"/>
                                                            <w:right w:val="none" w:sz="0" w:space="0" w:color="auto"/>
                                                          </w:divBdr>
                                                          <w:divsChild>
                                                            <w:div w:id="1920601434">
                                                              <w:marLeft w:val="0"/>
                                                              <w:marRight w:val="0"/>
                                                              <w:marTop w:val="0"/>
                                                              <w:marBottom w:val="0"/>
                                                              <w:divBdr>
                                                                <w:top w:val="none" w:sz="0" w:space="0" w:color="auto"/>
                                                                <w:left w:val="none" w:sz="0" w:space="0" w:color="auto"/>
                                                                <w:bottom w:val="none" w:sz="0" w:space="0" w:color="auto"/>
                                                                <w:right w:val="none" w:sz="0" w:space="0" w:color="auto"/>
                                                              </w:divBdr>
                                                              <w:divsChild>
                                                                <w:div w:id="1793750087">
                                                                  <w:marLeft w:val="0"/>
                                                                  <w:marRight w:val="0"/>
                                                                  <w:marTop w:val="0"/>
                                                                  <w:marBottom w:val="0"/>
                                                                  <w:divBdr>
                                                                    <w:top w:val="none" w:sz="0" w:space="0" w:color="auto"/>
                                                                    <w:left w:val="none" w:sz="0" w:space="0" w:color="auto"/>
                                                                    <w:bottom w:val="none" w:sz="0" w:space="0" w:color="auto"/>
                                                                    <w:right w:val="none" w:sz="0" w:space="0" w:color="auto"/>
                                                                  </w:divBdr>
                                                                  <w:divsChild>
                                                                    <w:div w:id="1477843879">
                                                                      <w:marLeft w:val="0"/>
                                                                      <w:marRight w:val="0"/>
                                                                      <w:marTop w:val="0"/>
                                                                      <w:marBottom w:val="0"/>
                                                                      <w:divBdr>
                                                                        <w:top w:val="none" w:sz="0" w:space="0" w:color="auto"/>
                                                                        <w:left w:val="none" w:sz="0" w:space="0" w:color="auto"/>
                                                                        <w:bottom w:val="none" w:sz="0" w:space="0" w:color="auto"/>
                                                                        <w:right w:val="none" w:sz="0" w:space="0" w:color="auto"/>
                                                                      </w:divBdr>
                                                                      <w:divsChild>
                                                                        <w:div w:id="411659097">
                                                                          <w:marLeft w:val="0"/>
                                                                          <w:marRight w:val="0"/>
                                                                          <w:marTop w:val="0"/>
                                                                          <w:marBottom w:val="0"/>
                                                                          <w:divBdr>
                                                                            <w:top w:val="none" w:sz="0" w:space="0" w:color="auto"/>
                                                                            <w:left w:val="none" w:sz="0" w:space="0" w:color="auto"/>
                                                                            <w:bottom w:val="none" w:sz="0" w:space="0" w:color="auto"/>
                                                                            <w:right w:val="none" w:sz="0" w:space="0" w:color="auto"/>
                                                                          </w:divBdr>
                                                                          <w:divsChild>
                                                                            <w:div w:id="1686832916">
                                                                              <w:marLeft w:val="0"/>
                                                                              <w:marRight w:val="0"/>
                                                                              <w:marTop w:val="0"/>
                                                                              <w:marBottom w:val="0"/>
                                                                              <w:divBdr>
                                                                                <w:top w:val="none" w:sz="0" w:space="0" w:color="auto"/>
                                                                                <w:left w:val="none" w:sz="0" w:space="0" w:color="auto"/>
                                                                                <w:bottom w:val="none" w:sz="0" w:space="0" w:color="auto"/>
                                                                                <w:right w:val="none" w:sz="0" w:space="0" w:color="auto"/>
                                                                              </w:divBdr>
                                                                              <w:divsChild>
                                                                                <w:div w:id="2133747792">
                                                                                  <w:marLeft w:val="0"/>
                                                                                  <w:marRight w:val="0"/>
                                                                                  <w:marTop w:val="0"/>
                                                                                  <w:marBottom w:val="0"/>
                                                                                  <w:divBdr>
                                                                                    <w:top w:val="none" w:sz="0" w:space="0" w:color="auto"/>
                                                                                    <w:left w:val="none" w:sz="0" w:space="0" w:color="auto"/>
                                                                                    <w:bottom w:val="none" w:sz="0" w:space="0" w:color="auto"/>
                                                                                    <w:right w:val="none" w:sz="0" w:space="0" w:color="auto"/>
                                                                                  </w:divBdr>
                                                                                </w:div>
                                                                                <w:div w:id="1498766039">
                                                                                  <w:marLeft w:val="0"/>
                                                                                  <w:marRight w:val="0"/>
                                                                                  <w:marTop w:val="0"/>
                                                                                  <w:marBottom w:val="0"/>
                                                                                  <w:divBdr>
                                                                                    <w:top w:val="none" w:sz="0" w:space="0" w:color="auto"/>
                                                                                    <w:left w:val="none" w:sz="0" w:space="0" w:color="auto"/>
                                                                                    <w:bottom w:val="none" w:sz="0" w:space="0" w:color="auto"/>
                                                                                    <w:right w:val="none" w:sz="0" w:space="0" w:color="auto"/>
                                                                                  </w:divBdr>
                                                                                </w:div>
                                                                                <w:div w:id="327945944">
                                                                                  <w:marLeft w:val="0"/>
                                                                                  <w:marRight w:val="0"/>
                                                                                  <w:marTop w:val="0"/>
                                                                                  <w:marBottom w:val="0"/>
                                                                                  <w:divBdr>
                                                                                    <w:top w:val="none" w:sz="0" w:space="0" w:color="auto"/>
                                                                                    <w:left w:val="none" w:sz="0" w:space="0" w:color="auto"/>
                                                                                    <w:bottom w:val="none" w:sz="0" w:space="0" w:color="auto"/>
                                                                                    <w:right w:val="none" w:sz="0" w:space="0" w:color="auto"/>
                                                                                  </w:divBdr>
                                                                                </w:div>
                                                                                <w:div w:id="2079129848">
                                                                                  <w:marLeft w:val="0"/>
                                                                                  <w:marRight w:val="0"/>
                                                                                  <w:marTop w:val="0"/>
                                                                                  <w:marBottom w:val="0"/>
                                                                                  <w:divBdr>
                                                                                    <w:top w:val="none" w:sz="0" w:space="0" w:color="auto"/>
                                                                                    <w:left w:val="none" w:sz="0" w:space="0" w:color="auto"/>
                                                                                    <w:bottom w:val="none" w:sz="0" w:space="0" w:color="auto"/>
                                                                                    <w:right w:val="none" w:sz="0" w:space="0" w:color="auto"/>
                                                                                  </w:divBdr>
                                                                                </w:div>
                                                                                <w:div w:id="1107850546">
                                                                                  <w:marLeft w:val="0"/>
                                                                                  <w:marRight w:val="0"/>
                                                                                  <w:marTop w:val="0"/>
                                                                                  <w:marBottom w:val="0"/>
                                                                                  <w:divBdr>
                                                                                    <w:top w:val="none" w:sz="0" w:space="0" w:color="auto"/>
                                                                                    <w:left w:val="none" w:sz="0" w:space="0" w:color="auto"/>
                                                                                    <w:bottom w:val="none" w:sz="0" w:space="0" w:color="auto"/>
                                                                                    <w:right w:val="none" w:sz="0" w:space="0" w:color="auto"/>
                                                                                  </w:divBdr>
                                                                                </w:div>
                                                                                <w:div w:id="887569616">
                                                                                  <w:marLeft w:val="0"/>
                                                                                  <w:marRight w:val="0"/>
                                                                                  <w:marTop w:val="0"/>
                                                                                  <w:marBottom w:val="0"/>
                                                                                  <w:divBdr>
                                                                                    <w:top w:val="none" w:sz="0" w:space="0" w:color="auto"/>
                                                                                    <w:left w:val="none" w:sz="0" w:space="0" w:color="auto"/>
                                                                                    <w:bottom w:val="none" w:sz="0" w:space="0" w:color="auto"/>
                                                                                    <w:right w:val="none" w:sz="0" w:space="0" w:color="auto"/>
                                                                                  </w:divBdr>
                                                                                </w:div>
                                                                                <w:div w:id="509028416">
                                                                                  <w:marLeft w:val="0"/>
                                                                                  <w:marRight w:val="0"/>
                                                                                  <w:marTop w:val="0"/>
                                                                                  <w:marBottom w:val="0"/>
                                                                                  <w:divBdr>
                                                                                    <w:top w:val="none" w:sz="0" w:space="0" w:color="auto"/>
                                                                                    <w:left w:val="none" w:sz="0" w:space="0" w:color="auto"/>
                                                                                    <w:bottom w:val="none" w:sz="0" w:space="0" w:color="auto"/>
                                                                                    <w:right w:val="none" w:sz="0" w:space="0" w:color="auto"/>
                                                                                  </w:divBdr>
                                                                                </w:div>
                                                                                <w:div w:id="636035690">
                                                                                  <w:marLeft w:val="0"/>
                                                                                  <w:marRight w:val="0"/>
                                                                                  <w:marTop w:val="0"/>
                                                                                  <w:marBottom w:val="0"/>
                                                                                  <w:divBdr>
                                                                                    <w:top w:val="none" w:sz="0" w:space="0" w:color="auto"/>
                                                                                    <w:left w:val="none" w:sz="0" w:space="0" w:color="auto"/>
                                                                                    <w:bottom w:val="none" w:sz="0" w:space="0" w:color="auto"/>
                                                                                    <w:right w:val="none" w:sz="0" w:space="0" w:color="auto"/>
                                                                                  </w:divBdr>
                                                                                </w:div>
                                                                                <w:div w:id="1286503090">
                                                                                  <w:marLeft w:val="0"/>
                                                                                  <w:marRight w:val="0"/>
                                                                                  <w:marTop w:val="0"/>
                                                                                  <w:marBottom w:val="0"/>
                                                                                  <w:divBdr>
                                                                                    <w:top w:val="none" w:sz="0" w:space="0" w:color="auto"/>
                                                                                    <w:left w:val="none" w:sz="0" w:space="0" w:color="auto"/>
                                                                                    <w:bottom w:val="none" w:sz="0" w:space="0" w:color="auto"/>
                                                                                    <w:right w:val="none" w:sz="0" w:space="0" w:color="auto"/>
                                                                                  </w:divBdr>
                                                                                </w:div>
                                                                                <w:div w:id="835849399">
                                                                                  <w:marLeft w:val="0"/>
                                                                                  <w:marRight w:val="0"/>
                                                                                  <w:marTop w:val="0"/>
                                                                                  <w:marBottom w:val="0"/>
                                                                                  <w:divBdr>
                                                                                    <w:top w:val="none" w:sz="0" w:space="0" w:color="auto"/>
                                                                                    <w:left w:val="none" w:sz="0" w:space="0" w:color="auto"/>
                                                                                    <w:bottom w:val="none" w:sz="0" w:space="0" w:color="auto"/>
                                                                                    <w:right w:val="none" w:sz="0" w:space="0" w:color="auto"/>
                                                                                  </w:divBdr>
                                                                                  <w:divsChild>
                                                                                    <w:div w:id="724716001">
                                                                                      <w:marLeft w:val="0"/>
                                                                                      <w:marRight w:val="0"/>
                                                                                      <w:marTop w:val="0"/>
                                                                                      <w:marBottom w:val="0"/>
                                                                                      <w:divBdr>
                                                                                        <w:top w:val="none" w:sz="0" w:space="0" w:color="auto"/>
                                                                                        <w:left w:val="none" w:sz="0" w:space="0" w:color="auto"/>
                                                                                        <w:bottom w:val="none" w:sz="0" w:space="0" w:color="auto"/>
                                                                                        <w:right w:val="none" w:sz="0" w:space="0" w:color="auto"/>
                                                                                      </w:divBdr>
                                                                                    </w:div>
                                                                                    <w:div w:id="13853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628316">
      <w:bodyDiv w:val="1"/>
      <w:marLeft w:val="0"/>
      <w:marRight w:val="0"/>
      <w:marTop w:val="0"/>
      <w:marBottom w:val="0"/>
      <w:divBdr>
        <w:top w:val="none" w:sz="0" w:space="0" w:color="auto"/>
        <w:left w:val="none" w:sz="0" w:space="0" w:color="auto"/>
        <w:bottom w:val="none" w:sz="0" w:space="0" w:color="auto"/>
        <w:right w:val="none" w:sz="0" w:space="0" w:color="auto"/>
      </w:divBdr>
    </w:div>
    <w:div w:id="15452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ticesupport@adelaidephn.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health.sa.gov.au/wps/wcm/connect/public+content/sa+health+internet/protecting+public+health/alerts/health+alerts/update+on+novel+coronavirus+infection+30+j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7a9bf60-b931-4ab5-b19e-d10e7dbc3473">
      <Value>Document</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D1ED8F9468B458FA2BD02D35F27C4" ma:contentTypeVersion="2" ma:contentTypeDescription="Create a new document." ma:contentTypeScope="" ma:versionID="a13ce5a913e3cae31f7c1b368ebfa44a">
  <xsd:schema xmlns:xsd="http://www.w3.org/2001/XMLSchema" xmlns:xs="http://www.w3.org/2001/XMLSchema" xmlns:p="http://schemas.microsoft.com/office/2006/metadata/properties" xmlns:ns2="e7a9bf60-b931-4ab5-b19e-d10e7dbc3473" targetNamespace="http://schemas.microsoft.com/office/2006/metadata/properties" ma:root="true" ma:fieldsID="afbe7702bd952ffbc0279e09f4cf01ba" ns2:_="">
    <xsd:import namespace="e7a9bf60-b931-4ab5-b19e-d10e7dbc3473"/>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9bf60-b931-4ab5-b19e-d10e7dbc3473" elementFormDefault="qualified">
    <xsd:import namespace="http://schemas.microsoft.com/office/2006/documentManagement/types"/>
    <xsd:import namespace="http://schemas.microsoft.com/office/infopath/2007/PartnerControls"/>
    <xsd:element name="Document_x0020_Type" ma:index="8" nillable="true" ma:displayName="Document Type" ma:default="Document" ma:internalName="Document_x0020_Type">
      <xsd:complexType>
        <xsd:complexContent>
          <xsd:extension base="dms:MultiChoice">
            <xsd:sequence>
              <xsd:element name="Value" maxOccurs="unbounded" minOccurs="0" nillable="true">
                <xsd:simpleType>
                  <xsd:restriction base="dms:Choice">
                    <xsd:enumeration value="Document"/>
                    <xsd:enumeration value="Form"/>
                    <xsd:enumeration value="Policy"/>
                    <xsd:enumeration value="Procedur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F8F5-EEA3-4110-9B3D-E8D0B01C7CB6}">
  <ds:schemaRefs>
    <ds:schemaRef ds:uri="http://schemas.openxmlformats.org/package/2006/metadata/core-properties"/>
    <ds:schemaRef ds:uri="http://purl.org/dc/elements/1.1/"/>
    <ds:schemaRef ds:uri="http://schemas.microsoft.com/office/infopath/2007/PartnerControls"/>
    <ds:schemaRef ds:uri="e7a9bf60-b931-4ab5-b19e-d10e7dbc3473"/>
    <ds:schemaRef ds:uri="http://schemas.microsoft.com/office/2006/metadata/properties"/>
    <ds:schemaRef ds:uri="http://purl.org/dc/term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79A8638-970C-4AEF-93B6-1F719EA6BE44}">
  <ds:schemaRefs>
    <ds:schemaRef ds:uri="http://schemas.microsoft.com/sharepoint/v3/contenttype/forms"/>
  </ds:schemaRefs>
</ds:datastoreItem>
</file>

<file path=customXml/itemProps3.xml><?xml version="1.0" encoding="utf-8"?>
<ds:datastoreItem xmlns:ds="http://schemas.openxmlformats.org/officeDocument/2006/customXml" ds:itemID="{0FD40E2F-55E4-4339-88BC-CB7578DD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9bf60-b931-4ab5-b19e-d10e7dbc3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3DC49-BA16-45C1-B28D-54596A52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Lynlee Hanan</dc:creator>
  <cp:keywords/>
  <dc:description/>
  <cp:lastModifiedBy>Lynlee Green</cp:lastModifiedBy>
  <cp:revision>4</cp:revision>
  <cp:lastPrinted>2019-12-02T03:34:00Z</cp:lastPrinted>
  <dcterms:created xsi:type="dcterms:W3CDTF">2020-01-31T02:46:00Z</dcterms:created>
  <dcterms:modified xsi:type="dcterms:W3CDTF">2020-01-31T03:47:00Z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0x010100AB9D1ED8F9468B458FA2BD02D35F27C4</vt:lpwstr>
  </property>
</Properties>
</file>